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F14AB" w14:textId="3A8051E1" w:rsidR="00C015D4" w:rsidRDefault="008F1581" w:rsidP="008F1581">
      <w:pPr>
        <w:ind w:leftChars="-202" w:left="-424"/>
        <w:rPr>
          <w:b/>
          <w:bCs/>
        </w:rPr>
      </w:pPr>
      <w:bookmarkStart w:id="0" w:name="_Hlk203147805"/>
      <w:r w:rsidRPr="005970E9">
        <w:rPr>
          <w:rFonts w:hint="eastAsia"/>
          <w:b/>
          <w:bCs/>
        </w:rPr>
        <w:t>【電子データ</w:t>
      </w:r>
      <w:r>
        <w:rPr>
          <w:rFonts w:hint="eastAsia"/>
          <w:b/>
          <w:bCs/>
        </w:rPr>
        <w:t>でのお</w:t>
      </w:r>
      <w:r w:rsidRPr="005970E9">
        <w:rPr>
          <w:rFonts w:hint="eastAsia"/>
          <w:b/>
          <w:bCs/>
        </w:rPr>
        <w:t>受</w:t>
      </w:r>
      <w:r>
        <w:rPr>
          <w:rFonts w:hint="eastAsia"/>
          <w:b/>
          <w:bCs/>
        </w:rPr>
        <w:t>け</w:t>
      </w:r>
      <w:r w:rsidRPr="005970E9">
        <w:rPr>
          <w:rFonts w:hint="eastAsia"/>
          <w:b/>
          <w:bCs/>
        </w:rPr>
        <w:t>取</w:t>
      </w:r>
      <w:r>
        <w:rPr>
          <w:rFonts w:hint="eastAsia"/>
          <w:b/>
          <w:bCs/>
        </w:rPr>
        <w:t>り</w:t>
      </w:r>
      <w:r w:rsidRPr="005970E9">
        <w:rPr>
          <w:rFonts w:hint="eastAsia"/>
          <w:b/>
          <w:bCs/>
        </w:rPr>
        <w:t>方法</w:t>
      </w:r>
      <w:r>
        <w:rPr>
          <w:rFonts w:hint="eastAsia"/>
          <w:b/>
          <w:bCs/>
        </w:rPr>
        <w:t>】</w:t>
      </w:r>
    </w:p>
    <w:bookmarkEnd w:id="0"/>
    <w:p w14:paraId="21FC17C1" w14:textId="77777777" w:rsidR="008F1581" w:rsidRPr="008F1581" w:rsidRDefault="008F1581" w:rsidP="008F1581">
      <w:pPr>
        <w:ind w:leftChars="-202" w:left="-424"/>
      </w:pPr>
    </w:p>
    <w:p w14:paraId="5F280A06" w14:textId="77777777" w:rsidR="008F1581" w:rsidRPr="00A3025A" w:rsidRDefault="008F1581" w:rsidP="008F1581">
      <w:pPr>
        <w:ind w:leftChars="-202" w:left="-424"/>
      </w:pPr>
      <w:bookmarkStart w:id="1" w:name="郵送によるご申請の場合"/>
      <w:r>
        <w:rPr>
          <w:rFonts w:hint="eastAsia"/>
        </w:rPr>
        <w:t>＜郵送によるご申請の場合＞</w:t>
      </w:r>
    </w:p>
    <w:bookmarkEnd w:id="1"/>
    <w:p w14:paraId="1E1569E3" w14:textId="77777777" w:rsidR="008F1581" w:rsidRDefault="008F1581" w:rsidP="008F1581">
      <w:pPr>
        <w:ind w:leftChars="-202" w:left="-424"/>
      </w:pPr>
      <w:r>
        <w:rPr>
          <w:rFonts w:hint="eastAsia"/>
        </w:rPr>
        <w:t>①弊社担当者より結果通知書の取得に必要な「ユーザーＩＤ」と「パスワード」をＦＡＸ又はメールにてお知らせいたします。</w:t>
      </w:r>
    </w:p>
    <w:p w14:paraId="368BFDE9" w14:textId="77777777" w:rsidR="008F1581" w:rsidRDefault="008F1581" w:rsidP="008F1581">
      <w:pPr>
        <w:ind w:leftChars="-202" w:left="-424" w:firstLineChars="100" w:firstLine="210"/>
      </w:pPr>
      <w:r>
        <w:rPr>
          <w:rFonts w:hint="eastAsia"/>
        </w:rPr>
        <w:t>※お送りする「ユーザーＩＤ」と「パスワード」はＨＰで結果通知書を受け取るためものです。今後の申請の際も同じ「ユーザーＩＤ」と「パスワード」で結果通知書をご取得いただけます。</w:t>
      </w:r>
    </w:p>
    <w:p w14:paraId="3398A252" w14:textId="77777777" w:rsidR="008F1581" w:rsidRDefault="008F1581" w:rsidP="008F1581">
      <w:pPr>
        <w:ind w:leftChars="-202" w:left="-424" w:firstLineChars="100" w:firstLine="210"/>
      </w:pPr>
      <w:r>
        <w:rPr>
          <w:rFonts w:hint="eastAsia"/>
        </w:rPr>
        <w:t>※オンライン電子申請はご利用いただけません。オンライン電子申請をご希望の場合は「オンライン電子申請利用申込書」に必要事項を記載いただき、郵送にてお送りいただく必要がございます。詳しくは</w:t>
      </w:r>
      <w:hyperlink r:id="rId8" w:history="1">
        <w:r w:rsidRPr="004D6F16">
          <w:rPr>
            <w:rStyle w:val="aa"/>
            <w:rFonts w:hint="eastAsia"/>
          </w:rPr>
          <w:t>こちら</w:t>
        </w:r>
      </w:hyperlink>
      <w:r>
        <w:rPr>
          <w:rFonts w:hint="eastAsia"/>
        </w:rPr>
        <w:t>をご確認ください。</w:t>
      </w:r>
    </w:p>
    <w:p w14:paraId="0197F2FE" w14:textId="77777777" w:rsidR="008F1581" w:rsidRDefault="008F1581" w:rsidP="008F1581">
      <w:pPr>
        <w:ind w:leftChars="-202" w:left="-424"/>
      </w:pPr>
    </w:p>
    <w:p w14:paraId="3D51AD86" w14:textId="77777777" w:rsidR="008F1581" w:rsidRDefault="008F1581" w:rsidP="008F1581">
      <w:pPr>
        <w:ind w:leftChars="-202" w:left="-424"/>
      </w:pPr>
      <w:r>
        <w:rPr>
          <w:rFonts w:hint="eastAsia"/>
        </w:rPr>
        <w:t>②弊社ホームページのオンライン電子申請より「ユーザーＩＤ」と「パスワード」を入力しログインします。</w:t>
      </w:r>
    </w:p>
    <w:p w14:paraId="3B7A51C3" w14:textId="28C6B4E0" w:rsidR="008F1581" w:rsidRDefault="008F1581" w:rsidP="008F1581">
      <w:pPr>
        <w:ind w:leftChars="-202" w:left="-424"/>
      </w:pPr>
      <w:r>
        <w:rPr>
          <w:noProof/>
        </w:rPr>
        <w:drawing>
          <wp:inline distT="0" distB="0" distL="0" distR="0" wp14:anchorId="6A15BD27" wp14:editId="5F0681D1">
            <wp:extent cx="5242320" cy="2031840"/>
            <wp:effectExtent l="0" t="0" r="0" b="6985"/>
            <wp:docPr id="47222007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7" t="14746" r="21275"/>
                    <a:stretch/>
                  </pic:blipFill>
                  <pic:spPr bwMode="auto">
                    <a:xfrm>
                      <a:off x="0" y="0"/>
                      <a:ext cx="5242320" cy="20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2D504" w14:textId="77777777" w:rsidR="008F1581" w:rsidRDefault="008F1581" w:rsidP="008F1581">
      <w:pPr>
        <w:ind w:leftChars="-202" w:left="-424"/>
      </w:pPr>
    </w:p>
    <w:p w14:paraId="2F003CD5" w14:textId="77777777" w:rsidR="008F1581" w:rsidRDefault="008F1581" w:rsidP="008F1581">
      <w:pPr>
        <w:ind w:leftChars="-202" w:left="-424"/>
      </w:pPr>
      <w:r>
        <w:rPr>
          <w:rFonts w:hint="eastAsia"/>
        </w:rPr>
        <w:t>③</w:t>
      </w:r>
      <w:bookmarkStart w:id="2" w:name="_Hlk203147155"/>
      <w:r>
        <w:rPr>
          <w:rFonts w:hint="eastAsia"/>
        </w:rPr>
        <w:t>「分析申請履歴の確認」画面の【結果通知書印刷】の「表示」をクリックします。</w:t>
      </w:r>
      <w:bookmarkEnd w:id="2"/>
    </w:p>
    <w:p w14:paraId="3DD63279" w14:textId="0374E6D5" w:rsidR="008F1581" w:rsidRDefault="008F1581" w:rsidP="008F1581">
      <w:pPr>
        <w:ind w:leftChars="-202" w:left="-424"/>
      </w:pPr>
      <w:r>
        <w:rPr>
          <w:noProof/>
        </w:rPr>
        <w:drawing>
          <wp:inline distT="0" distB="0" distL="0" distR="0" wp14:anchorId="36C832B3" wp14:editId="394DD525">
            <wp:extent cx="5682960" cy="762120"/>
            <wp:effectExtent l="0" t="0" r="0" b="0"/>
            <wp:docPr id="122387590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960" cy="7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DF18B" w14:textId="77777777" w:rsidR="008F1581" w:rsidRPr="008F1581" w:rsidRDefault="008F1581" w:rsidP="008F1581">
      <w:pPr>
        <w:ind w:leftChars="-202" w:left="-424"/>
      </w:pPr>
    </w:p>
    <w:p w14:paraId="360CCD1B" w14:textId="77777777" w:rsidR="008F1581" w:rsidRDefault="008F1581" w:rsidP="008F1581">
      <w:pPr>
        <w:ind w:leftChars="-202" w:left="-424"/>
      </w:pPr>
      <w:r>
        <w:rPr>
          <w:rFonts w:hint="eastAsia"/>
        </w:rPr>
        <w:t>④</w:t>
      </w:r>
      <w:r>
        <w:t>ダウンロードされるＰＤＦファイルを開</w:t>
      </w:r>
      <w:r>
        <w:rPr>
          <w:rFonts w:hint="eastAsia"/>
        </w:rPr>
        <w:t>き</w:t>
      </w:r>
      <w:r>
        <w:t>、結果通知書を印刷し</w:t>
      </w:r>
      <w:r>
        <w:rPr>
          <w:rFonts w:hint="eastAsia"/>
        </w:rPr>
        <w:t>ます</w:t>
      </w:r>
      <w:r>
        <w:t>。</w:t>
      </w:r>
    </w:p>
    <w:p w14:paraId="24254D0B" w14:textId="77777777" w:rsidR="008F1581" w:rsidRDefault="008F1581" w:rsidP="008F1581">
      <w:pPr>
        <w:ind w:leftChars="-202" w:left="-424"/>
      </w:pPr>
      <w:r>
        <w:rPr>
          <w:rFonts w:hint="eastAsia"/>
        </w:rPr>
        <w:t>（</w:t>
      </w:r>
      <w:r>
        <w:t>Edgeとchromeで画面が多少異なります。）</w:t>
      </w:r>
    </w:p>
    <w:p w14:paraId="4609565E" w14:textId="77777777" w:rsidR="008F1581" w:rsidRPr="005F1389" w:rsidRDefault="008F1581" w:rsidP="008F1581">
      <w:pPr>
        <w:ind w:leftChars="-202" w:left="-424"/>
      </w:pPr>
      <w:r w:rsidRPr="005F1389">
        <w:rPr>
          <w:rFonts w:hint="eastAsia"/>
        </w:rPr>
        <w:t>「表示」をクリックして変化がない場合は、お使いのブラウザにダウンロードされているかご確認ください。</w:t>
      </w:r>
    </w:p>
    <w:p w14:paraId="58B14028" w14:textId="77777777" w:rsidR="008F1581" w:rsidRDefault="008F1581" w:rsidP="008F1581">
      <w:pPr>
        <w:ind w:leftChars="-202" w:left="-424"/>
        <w:rPr>
          <w:b/>
          <w:bCs/>
        </w:rPr>
      </w:pPr>
    </w:p>
    <w:p w14:paraId="5E7279CF" w14:textId="77777777" w:rsidR="008F1581" w:rsidRDefault="008F1581" w:rsidP="008F1581">
      <w:pPr>
        <w:pStyle w:val="a9"/>
        <w:numPr>
          <w:ilvl w:val="0"/>
          <w:numId w:val="1"/>
        </w:numPr>
      </w:pPr>
      <w:r>
        <w:rPr>
          <w:rFonts w:hint="eastAsia"/>
        </w:rPr>
        <w:t>Microsoft Edgeの場合</w:t>
      </w:r>
    </w:p>
    <w:p w14:paraId="448C890C" w14:textId="32112E45" w:rsidR="008F1581" w:rsidRDefault="008F1581" w:rsidP="008F1581">
      <w:pPr>
        <w:ind w:leftChars="-202" w:left="-424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828D047" wp14:editId="10FF02FF">
            <wp:extent cx="6645910" cy="3177540"/>
            <wp:effectExtent l="0" t="0" r="2540" b="3810"/>
            <wp:docPr id="171313134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40731" w14:textId="77777777" w:rsidR="008F1581" w:rsidRDefault="008F1581" w:rsidP="008F1581">
      <w:pPr>
        <w:ind w:leftChars="-202" w:left="-424"/>
        <w:rPr>
          <w:b/>
          <w:bCs/>
        </w:rPr>
      </w:pPr>
    </w:p>
    <w:p w14:paraId="150476B6" w14:textId="77777777" w:rsidR="008F1581" w:rsidRDefault="008F1581" w:rsidP="008F1581">
      <w:pPr>
        <w:pStyle w:val="a9"/>
        <w:numPr>
          <w:ilvl w:val="0"/>
          <w:numId w:val="1"/>
        </w:numPr>
      </w:pPr>
      <w:r>
        <w:rPr>
          <w:rFonts w:hint="eastAsia"/>
        </w:rPr>
        <w:t>Google Chromeの場合</w:t>
      </w:r>
    </w:p>
    <w:p w14:paraId="1F10B956" w14:textId="2CDD4A9F" w:rsidR="008F1581" w:rsidRDefault="008F1581" w:rsidP="008F1581">
      <w:pPr>
        <w:ind w:leftChars="-202" w:left="-424"/>
        <w:rPr>
          <w:b/>
          <w:bCs/>
        </w:rPr>
      </w:pPr>
      <w:r>
        <w:rPr>
          <w:noProof/>
        </w:rPr>
        <w:drawing>
          <wp:inline distT="0" distB="0" distL="0" distR="0" wp14:anchorId="40848F27" wp14:editId="38749965">
            <wp:extent cx="6404400" cy="3705480"/>
            <wp:effectExtent l="0" t="0" r="0" b="9525"/>
            <wp:docPr id="104811887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00" cy="37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1F227" w14:textId="77777777" w:rsidR="008F1581" w:rsidRPr="005970E9" w:rsidRDefault="008F1581" w:rsidP="008F1581">
      <w:pPr>
        <w:ind w:leftChars="-135" w:left="-283"/>
        <w:rPr>
          <w:b/>
          <w:bCs/>
          <w:color w:val="FF0000"/>
          <w:sz w:val="22"/>
          <w:szCs w:val="24"/>
          <w:u w:val="single"/>
        </w:rPr>
      </w:pPr>
      <w:r w:rsidRPr="005970E9">
        <w:rPr>
          <w:rFonts w:hint="eastAsia"/>
          <w:b/>
          <w:bCs/>
          <w:color w:val="FF0000"/>
          <w:sz w:val="22"/>
          <w:szCs w:val="24"/>
          <w:u w:val="single"/>
        </w:rPr>
        <w:t>※印刷の際には、必ずカラー印刷してください。</w:t>
      </w:r>
    </w:p>
    <w:p w14:paraId="29738288" w14:textId="77777777" w:rsidR="008F1581" w:rsidRDefault="008F1581" w:rsidP="008F1581">
      <w:pPr>
        <w:ind w:leftChars="-135" w:left="-283"/>
      </w:pPr>
      <w:r>
        <w:rPr>
          <w:rFonts w:hint="eastAsia"/>
        </w:rPr>
        <w:t>※結果通知書の印刷期限は、弊社が発行してから</w:t>
      </w:r>
      <w:r w:rsidRPr="0026750E">
        <w:rPr>
          <w:rFonts w:hint="eastAsia"/>
          <w:b/>
          <w:bCs/>
          <w:u w:val="single"/>
        </w:rPr>
        <w:t>1か月</w:t>
      </w:r>
      <w:r>
        <w:rPr>
          <w:rFonts w:hint="eastAsia"/>
        </w:rPr>
        <w:t>となります。</w:t>
      </w:r>
    </w:p>
    <w:p w14:paraId="4DC4ECEC" w14:textId="77777777" w:rsidR="008F1581" w:rsidRDefault="008F1581" w:rsidP="008F1581">
      <w:pPr>
        <w:ind w:leftChars="-202" w:left="-424"/>
        <w:rPr>
          <w:b/>
          <w:bCs/>
        </w:rPr>
      </w:pPr>
    </w:p>
    <w:p w14:paraId="196F490B" w14:textId="77777777" w:rsidR="008F1581" w:rsidRDefault="008F1581" w:rsidP="008F1581">
      <w:pPr>
        <w:ind w:leftChars="-202" w:left="-424"/>
      </w:pPr>
      <w:r>
        <w:rPr>
          <w:rFonts w:hint="eastAsia"/>
        </w:rPr>
        <w:t>＜結果通知書の取得に失敗した場合＞</w:t>
      </w:r>
    </w:p>
    <w:p w14:paraId="5D51F566" w14:textId="77777777" w:rsidR="008F1581" w:rsidRDefault="008F1581" w:rsidP="008F1581">
      <w:pPr>
        <w:ind w:leftChars="-202" w:left="-424"/>
      </w:pPr>
      <w:r>
        <w:rPr>
          <w:rFonts w:hint="eastAsia"/>
        </w:rPr>
        <w:t>【分析状況】が「6. 分析済み」の状態で【結果通知書印刷】の「表示」をクリックすると、下記のように「結果通知書の取得に失敗しました。」と表示されます。</w:t>
      </w:r>
    </w:p>
    <w:p w14:paraId="1921F792" w14:textId="2D037A73" w:rsidR="008F1581" w:rsidRDefault="008F1581" w:rsidP="008F1581">
      <w:pPr>
        <w:ind w:leftChars="-202" w:left="-424"/>
        <w:rPr>
          <w:b/>
          <w:bCs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85D159" wp14:editId="208F6A89">
                <wp:simplePos x="0" y="0"/>
                <wp:positionH relativeFrom="column">
                  <wp:posOffset>2724150</wp:posOffset>
                </wp:positionH>
                <wp:positionV relativeFrom="paragraph">
                  <wp:posOffset>904240</wp:posOffset>
                </wp:positionV>
                <wp:extent cx="504825" cy="771525"/>
                <wp:effectExtent l="19050" t="0" r="28575" b="47625"/>
                <wp:wrapNone/>
                <wp:docPr id="124895414" name="矢印: 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771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F467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5" o:spid="_x0000_s1026" type="#_x0000_t67" style="position:absolute;margin-left:214.5pt;margin-top:71.2pt;width:39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9cYAIAABcFAAAOAAAAZHJzL2Uyb0RvYy54bWysVMFu2zAMvQ/YPwi6r7aDZO2COkXQosOA&#10;oi2aDj0rshQbkEWNUuJkXz9KdpyiLXYYdpEpkXyknh91ebVvDdsp9A3YkhdnOWfKSqgauyn5z+fb&#10;Lxec+SBsJQxYVfKD8vxq8fnTZefmagI1mEohIxDr550reR2Cm2eZl7VqhT8Dpyw5NWArAm1xk1Uo&#10;OkJvTTbJ869ZB1g5BKm8p9Ob3skXCV9rJcOD1l4FZkpOvYW0YlrXcc0Wl2K+QeHqRg5tiH/oohWN&#10;paIj1I0Igm2xeQfVNhLBgw5nEtoMtG6kSneg2xT5m9usauFUuguR491Ik/9/sPJ+t3KPSDR0zs89&#10;mfEWe41t/FJ/bJ/IOoxkqX1gkg5n+fRiMuNMkuv8vJiRTSjZKdmhD98VtCwaJa+gs0tE6BJPYnfn&#10;Qx9/jKPkUw/JCgejYhvGPinNmoqqTlJ2koe6Nsh2gn6skFLZUPSuWlSqPy5meZ7+MDU1ZqQWE2BE&#10;1o0xI/YAEKX3HrvvdYiPqSqpa0zO/9ZYnzxmpMpgw5jcNhbwIwBDtxoq9/FHknpqIktrqA6PyBB6&#10;bXsnbxsi/E748CiQxEyypwEND7RoA13JYbA4qwF/f3Qe40lj5OWso+Eouf+1Fag4Mz8sqe9bMZ3G&#10;aUqb6ex8Qht87Vm/9thtew30mwp6CpxMZowP5mhqhPaF5ngZq5JLWEm1Sy4DHjfXoR9aegmkWi5T&#10;GE2QE+HOrpyM4JHVqKXn/YtAN6gukFzv4ThIYv5Gd31szLSw3AbQTRLlideBb5q+JJzhpYjj/Xqf&#10;ok7v2eIPAAAA//8DAFBLAwQUAAYACAAAACEAoXlv7uAAAAALAQAADwAAAGRycy9kb3ducmV2Lnht&#10;bEyPQUvDQBSE74L/YXmCN7sxpiGN2ZQiiKIg2Ip43CbPJJh9G7Ivafz3Pk96HGaY+abYLq5XM46h&#10;82TgehWBQqp83VFj4O1wf5WBCmyptr0nNPCNAbbl+Vlh89qf6BXnPTdKSijk1kDLPORah6pFZ8PK&#10;D0jiffrRWRY5Nroe7UnKXa/jKEq1sx3JQmsHvGux+tpPzkD3lB4eJn5+TN+nbH75SJqKw86Yy4tl&#10;dwuKceG/MPziCzqUwnT0E9VB9QaSeCNfWIwkTkBJYh1la1BHA3F6swFdFvr/h/IHAAD//wMAUEsB&#10;Ai0AFAAGAAgAAAAhALaDOJL+AAAA4QEAABMAAAAAAAAAAAAAAAAAAAAAAFtDb250ZW50X1R5cGVz&#10;XS54bWxQSwECLQAUAAYACAAAACEAOP0h/9YAAACUAQAACwAAAAAAAAAAAAAAAAAvAQAAX3JlbHMv&#10;LnJlbHNQSwECLQAUAAYACAAAACEAhj3PXGACAAAXBQAADgAAAAAAAAAAAAAAAAAuAgAAZHJzL2Uy&#10;b0RvYy54bWxQSwECLQAUAAYACAAAACEAoXlv7uAAAAALAQAADwAAAAAAAAAAAAAAAAC6BAAAZHJz&#10;L2Rvd25yZXYueG1sUEsFBgAAAAAEAAQA8wAAAMcFAAAAAA==&#10;" adj="14533" fillcolor="#4472c4 [3204]" strokecolor="#09101d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5A79275" wp14:editId="48AA6A05">
            <wp:extent cx="5721480" cy="752760"/>
            <wp:effectExtent l="0" t="0" r="0" b="9525"/>
            <wp:docPr id="38243748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80" cy="7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0E41A" w14:textId="77777777" w:rsidR="008F1581" w:rsidRDefault="008F1581" w:rsidP="008F1581">
      <w:pPr>
        <w:ind w:leftChars="-202" w:left="-424"/>
        <w:rPr>
          <w:b/>
          <w:bCs/>
        </w:rPr>
      </w:pPr>
    </w:p>
    <w:p w14:paraId="2ADA782D" w14:textId="4D1EADEF" w:rsidR="008F1581" w:rsidRDefault="008F1581" w:rsidP="008F1581">
      <w:pPr>
        <w:ind w:leftChars="-202" w:left="-424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3619625" wp14:editId="35E2DF50">
            <wp:simplePos x="0" y="0"/>
            <wp:positionH relativeFrom="column">
              <wp:posOffset>923925</wp:posOffset>
            </wp:positionH>
            <wp:positionV relativeFrom="paragraph">
              <wp:posOffset>123825</wp:posOffset>
            </wp:positionV>
            <wp:extent cx="4161240" cy="1980360"/>
            <wp:effectExtent l="0" t="0" r="0" b="1270"/>
            <wp:wrapNone/>
            <wp:docPr id="18803036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240" cy="19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6DCAC" w14:textId="77777777" w:rsidR="008F1581" w:rsidRDefault="008F1581" w:rsidP="008F1581">
      <w:pPr>
        <w:ind w:leftChars="-202" w:left="-424"/>
        <w:rPr>
          <w:b/>
          <w:bCs/>
        </w:rPr>
      </w:pPr>
    </w:p>
    <w:p w14:paraId="4E7BAA18" w14:textId="77777777" w:rsidR="008F1581" w:rsidRDefault="008F1581" w:rsidP="008F1581">
      <w:pPr>
        <w:ind w:leftChars="-202" w:left="-424"/>
        <w:rPr>
          <w:b/>
          <w:bCs/>
        </w:rPr>
      </w:pPr>
    </w:p>
    <w:p w14:paraId="23711A50" w14:textId="77777777" w:rsidR="008F1581" w:rsidRDefault="008F1581" w:rsidP="008F1581">
      <w:pPr>
        <w:ind w:leftChars="-202" w:left="-424"/>
        <w:rPr>
          <w:b/>
          <w:bCs/>
        </w:rPr>
      </w:pPr>
    </w:p>
    <w:p w14:paraId="58B448BC" w14:textId="77777777" w:rsidR="008F1581" w:rsidRDefault="008F1581" w:rsidP="008F1581">
      <w:pPr>
        <w:ind w:leftChars="-202" w:left="-424"/>
        <w:rPr>
          <w:b/>
          <w:bCs/>
        </w:rPr>
      </w:pPr>
    </w:p>
    <w:p w14:paraId="05781311" w14:textId="77777777" w:rsidR="008F1581" w:rsidRDefault="008F1581" w:rsidP="008F1581">
      <w:pPr>
        <w:ind w:leftChars="-202" w:left="-424"/>
        <w:rPr>
          <w:b/>
          <w:bCs/>
        </w:rPr>
      </w:pPr>
    </w:p>
    <w:p w14:paraId="4E8EC669" w14:textId="77777777" w:rsidR="008F1581" w:rsidRDefault="008F1581" w:rsidP="008F1581">
      <w:pPr>
        <w:ind w:leftChars="-202" w:left="-424"/>
        <w:rPr>
          <w:b/>
          <w:bCs/>
        </w:rPr>
      </w:pPr>
    </w:p>
    <w:p w14:paraId="0697C294" w14:textId="77777777" w:rsidR="008F1581" w:rsidRDefault="008F1581" w:rsidP="008F1581">
      <w:pPr>
        <w:ind w:leftChars="-202" w:left="-424"/>
        <w:rPr>
          <w:b/>
          <w:bCs/>
        </w:rPr>
      </w:pPr>
    </w:p>
    <w:p w14:paraId="1BD390D1" w14:textId="77777777" w:rsidR="008F1581" w:rsidRDefault="008F1581" w:rsidP="008F1581">
      <w:pPr>
        <w:ind w:leftChars="-202" w:left="-424"/>
        <w:rPr>
          <w:b/>
          <w:bCs/>
        </w:rPr>
      </w:pPr>
    </w:p>
    <w:p w14:paraId="7DB15D2C" w14:textId="77777777" w:rsidR="008F1581" w:rsidRDefault="008F1581" w:rsidP="008F1581">
      <w:pPr>
        <w:ind w:leftChars="-202" w:left="-424"/>
        <w:rPr>
          <w:b/>
          <w:bCs/>
        </w:rPr>
      </w:pPr>
    </w:p>
    <w:p w14:paraId="19397A4E" w14:textId="77777777" w:rsidR="008F1581" w:rsidRDefault="008F1581" w:rsidP="008F1581">
      <w:pPr>
        <w:ind w:leftChars="-202" w:left="-424"/>
      </w:pPr>
      <w:r>
        <w:rPr>
          <w:rFonts w:hint="eastAsia"/>
        </w:rPr>
        <w:t>「6.　分析済み」は、分析は終了しておりますが、結果通知書の発行準備をしている段階であるため「表示」と出ていても印刷することができません。</w:t>
      </w:r>
    </w:p>
    <w:p w14:paraId="4D15C16D" w14:textId="77777777" w:rsidR="008F1581" w:rsidRPr="005B109F" w:rsidRDefault="008F1581" w:rsidP="008F1581">
      <w:pPr>
        <w:ind w:leftChars="-202" w:left="-424"/>
      </w:pPr>
      <w:r>
        <w:rPr>
          <w:rFonts w:hint="eastAsia"/>
        </w:rPr>
        <w:t>【分析状況】が「7. 結果通知書発送済み」になりましたら、印刷することが可能となります。</w:t>
      </w:r>
    </w:p>
    <w:p w14:paraId="5E234664" w14:textId="5D9BCA36" w:rsidR="008F1581" w:rsidRDefault="008F1581" w:rsidP="008F1581">
      <w:pPr>
        <w:ind w:leftChars="-202" w:left="-424"/>
        <w:rPr>
          <w:b/>
          <w:bCs/>
        </w:rPr>
      </w:pPr>
      <w:r>
        <w:rPr>
          <w:noProof/>
        </w:rPr>
        <w:drawing>
          <wp:inline distT="0" distB="0" distL="0" distR="0" wp14:anchorId="3CA96F68" wp14:editId="4B23B0F0">
            <wp:extent cx="5747040" cy="759240"/>
            <wp:effectExtent l="0" t="0" r="6350" b="3175"/>
            <wp:docPr id="78709822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40" cy="7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CFD9A" w14:textId="77777777" w:rsidR="008F1581" w:rsidRPr="008F1581" w:rsidRDefault="008F1581" w:rsidP="008F1581">
      <w:pPr>
        <w:ind w:leftChars="-202" w:left="-424"/>
        <w:rPr>
          <w:b/>
          <w:bCs/>
        </w:rPr>
      </w:pPr>
    </w:p>
    <w:p w14:paraId="5B027BFB" w14:textId="77777777" w:rsidR="008F1581" w:rsidRPr="0026750E" w:rsidRDefault="008F1581" w:rsidP="008F1581">
      <w:pPr>
        <w:ind w:leftChars="-202" w:left="-424"/>
      </w:pPr>
      <w:r>
        <w:rPr>
          <w:rFonts w:hint="eastAsia"/>
        </w:rPr>
        <w:t>以上の要因以外で取得に失敗した場合は、お手数ですが弊社（ＴＥＬ：026-232-1145）までお問い合せください。</w:t>
      </w:r>
    </w:p>
    <w:p w14:paraId="617E885A" w14:textId="77777777" w:rsidR="008F1581" w:rsidRDefault="008F1581" w:rsidP="008F1581">
      <w:pPr>
        <w:ind w:leftChars="-202" w:left="-424"/>
        <w:rPr>
          <w:b/>
          <w:bCs/>
        </w:rPr>
      </w:pPr>
    </w:p>
    <w:p w14:paraId="2BE4B734" w14:textId="77777777" w:rsidR="008F1581" w:rsidRDefault="008F1581" w:rsidP="008F1581">
      <w:pPr>
        <w:ind w:leftChars="-202" w:left="-424"/>
        <w:rPr>
          <w:b/>
          <w:bCs/>
        </w:rPr>
      </w:pPr>
    </w:p>
    <w:p w14:paraId="06717333" w14:textId="1679333B" w:rsidR="008F1581" w:rsidRPr="008F1581" w:rsidRDefault="008F1581" w:rsidP="00924871">
      <w:pPr>
        <w:rPr>
          <w:rFonts w:hint="eastAsia"/>
        </w:rPr>
      </w:pPr>
    </w:p>
    <w:sectPr w:rsidR="008F1581" w:rsidRPr="008F1581" w:rsidSect="008F158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ABC1D5" w14:textId="77777777" w:rsidR="00655739" w:rsidRDefault="00655739" w:rsidP="00924871">
      <w:r>
        <w:separator/>
      </w:r>
    </w:p>
  </w:endnote>
  <w:endnote w:type="continuationSeparator" w:id="0">
    <w:p w14:paraId="0C282474" w14:textId="77777777" w:rsidR="00655739" w:rsidRDefault="00655739" w:rsidP="00924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DF6A1" w14:textId="77777777" w:rsidR="00655739" w:rsidRDefault="00655739" w:rsidP="00924871">
      <w:r>
        <w:separator/>
      </w:r>
    </w:p>
  </w:footnote>
  <w:footnote w:type="continuationSeparator" w:id="0">
    <w:p w14:paraId="41DDADF4" w14:textId="77777777" w:rsidR="00655739" w:rsidRDefault="00655739" w:rsidP="009248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A470F"/>
    <w:multiLevelType w:val="hybridMultilevel"/>
    <w:tmpl w:val="D980A028"/>
    <w:lvl w:ilvl="0" w:tplc="C17E7A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B8F1A8C"/>
    <w:multiLevelType w:val="hybridMultilevel"/>
    <w:tmpl w:val="1B84F8C2"/>
    <w:lvl w:ilvl="0" w:tplc="04D0E0E4">
      <w:numFmt w:val="bullet"/>
      <w:lvlText w:val="●"/>
      <w:lvlJc w:val="left"/>
      <w:pPr>
        <w:ind w:left="146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666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0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46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86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2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66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06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46" w:hanging="440"/>
      </w:pPr>
      <w:rPr>
        <w:rFonts w:ascii="Wingdings" w:hAnsi="Wingdings" w:hint="default"/>
      </w:rPr>
    </w:lvl>
  </w:abstractNum>
  <w:num w:numId="1" w16cid:durableId="1364483051">
    <w:abstractNumId w:val="1"/>
  </w:num>
  <w:num w:numId="2" w16cid:durableId="1376197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581"/>
    <w:rsid w:val="0009157D"/>
    <w:rsid w:val="00390036"/>
    <w:rsid w:val="00655739"/>
    <w:rsid w:val="008F1581"/>
    <w:rsid w:val="00924871"/>
    <w:rsid w:val="00AE0B9E"/>
    <w:rsid w:val="00C01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7CB3782"/>
  <w15:chartTrackingRefBased/>
  <w15:docId w15:val="{04513F4F-C71C-4764-A332-15C35CEB1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158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F158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15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158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158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158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158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158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158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158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F158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F158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F158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F158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F158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F158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F158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F158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F158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F158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F15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F158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F158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F158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F158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F158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F1581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F158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F1581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8F1581"/>
    <w:rPr>
      <w:b/>
      <w:bCs/>
      <w:smallCaps/>
      <w:color w:val="2F5496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8F158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F1581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8F1581"/>
    <w:rPr>
      <w:color w:val="954F72" w:themeColor="followedHyperlink"/>
      <w:u w:val="single"/>
    </w:rPr>
  </w:style>
  <w:style w:type="paragraph" w:styleId="ad">
    <w:name w:val="header"/>
    <w:basedOn w:val="a"/>
    <w:link w:val="ae"/>
    <w:uiPriority w:val="99"/>
    <w:unhideWhenUsed/>
    <w:rsid w:val="00924871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924871"/>
  </w:style>
  <w:style w:type="paragraph" w:styleId="af">
    <w:name w:val="footer"/>
    <w:basedOn w:val="a"/>
    <w:link w:val="af0"/>
    <w:uiPriority w:val="99"/>
    <w:unhideWhenUsed/>
    <w:rsid w:val="00924871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924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se-pds.jp/news/2009/news2009031604.htm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EA64D-B89C-4D5A-84A7-715D33DE2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真夢 下田</dc:creator>
  <cp:keywords/>
  <dc:description/>
  <cp:lastModifiedBy>真夢 下田</cp:lastModifiedBy>
  <cp:revision>2</cp:revision>
  <dcterms:created xsi:type="dcterms:W3CDTF">2025-07-11T08:41:00Z</dcterms:created>
  <dcterms:modified xsi:type="dcterms:W3CDTF">2025-07-11T08:41:00Z</dcterms:modified>
</cp:coreProperties>
</file>